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50"/>
        <w:gridCol w:w="1335"/>
        <w:gridCol w:w="764"/>
        <w:gridCol w:w="1134"/>
        <w:gridCol w:w="1063"/>
        <w:gridCol w:w="1008"/>
        <w:gridCol w:w="709"/>
      </w:tblGrid>
      <w:tr w:rsidR="000C4B80" w:rsidRPr="000C4B80" w:rsidTr="000C4B80">
        <w:trPr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B80" w:rsidRPr="000C4B80" w:rsidRDefault="002536D4" w:rsidP="00AD68F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 xml:space="preserve">Информация о закупках </w:t>
            </w:r>
            <w:r w:rsidR="00420883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 xml:space="preserve">за 1 </w:t>
            </w:r>
            <w:r w:rsidR="00AD68F5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полугодие</w:t>
            </w:r>
            <w:r w:rsidR="00420883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 xml:space="preserve"> 2017</w:t>
            </w:r>
            <w:r w:rsidR="00B04F6C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 xml:space="preserve"> год</w:t>
            </w:r>
            <w:r w:rsidR="00420883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0C4B80" w:rsidRPr="000C4B80" w:rsidTr="000C4B80">
        <w:trPr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Департамент финансового контроля Костромской области</w:t>
            </w:r>
          </w:p>
        </w:tc>
      </w:tr>
      <w:tr w:rsidR="000C4B80" w:rsidRPr="000C4B80" w:rsidTr="000C4B80">
        <w:trPr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</w:p>
        </w:tc>
      </w:tr>
      <w:tr w:rsidR="000C4B80" w:rsidRPr="000C4B80" w:rsidTr="000C4B80">
        <w:trPr>
          <w:trHeight w:val="1755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  <w:t>Способы определения поставщиков (подрядчиков, исполнителей)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</w:pPr>
            <w:proofErr w:type="gramStart"/>
            <w:r w:rsidRPr="000C4B80"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  <w:t>Общее  количество</w:t>
            </w:r>
            <w:proofErr w:type="gramEnd"/>
            <w:r w:rsidRPr="000C4B80"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  <w:t xml:space="preserve"> определений поставщиков (лотов), включая </w:t>
            </w:r>
            <w:proofErr w:type="spellStart"/>
            <w:r w:rsidRPr="000C4B80"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  <w:t>повтороные</w:t>
            </w:r>
            <w:proofErr w:type="spellEnd"/>
            <w:r w:rsidRPr="000C4B80"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  <w:t xml:space="preserve"> и отмененные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  <w:t>Количество заключенных контрактов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  <w:t>Общая сумма начальных максимальных цен контрактов тыс. руб.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  <w:t>Общая стоимость заключенных контрактов               тыс. руб.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  <w:t>Экономия,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6"/>
                <w:szCs w:val="16"/>
              </w:rPr>
              <w:t>Экономия %</w:t>
            </w:r>
          </w:p>
        </w:tc>
      </w:tr>
      <w:tr w:rsidR="000C4B80" w:rsidRPr="000C4B80" w:rsidTr="000C4B80">
        <w:trPr>
          <w:trHeight w:val="300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0C4B80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VII</w:t>
            </w:r>
          </w:p>
        </w:tc>
      </w:tr>
      <w:tr w:rsidR="000C4B80" w:rsidRPr="000C4B80" w:rsidTr="000C4B80">
        <w:trPr>
          <w:trHeight w:val="1530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 Всего по конкурентным и другим спо</w:t>
            </w:r>
            <w:r w:rsidR="00B04F6C">
              <w:rPr>
                <w:rFonts w:ascii="Cambria" w:eastAsia="Times New Roman" w:hAnsi="Cambria" w:cs="Times New Roman"/>
                <w:sz w:val="20"/>
                <w:szCs w:val="20"/>
              </w:rPr>
              <w:t xml:space="preserve">собам определения поставщиков, </w:t>
            </w: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58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216,23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216,23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-</w:t>
            </w:r>
          </w:p>
        </w:tc>
      </w:tr>
      <w:tr w:rsidR="000C4B80" w:rsidRPr="000C4B80" w:rsidTr="000C4B80">
        <w:trPr>
          <w:trHeight w:val="360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 xml:space="preserve">1.1. Аукционы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</w:tr>
      <w:tr w:rsidR="000C4B80" w:rsidRPr="000C4B80" w:rsidTr="000C4B80">
        <w:trPr>
          <w:trHeight w:val="360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1.2. Конкурсы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</w:tr>
      <w:tr w:rsidR="000C4B80" w:rsidRPr="000C4B80" w:rsidTr="000C4B80">
        <w:trPr>
          <w:trHeight w:val="510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1.3. Запросы котировок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</w:tr>
      <w:tr w:rsidR="000C4B80" w:rsidRPr="000C4B80" w:rsidTr="000C4B80">
        <w:trPr>
          <w:trHeight w:val="510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1.4. Запросы предложений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</w:tr>
      <w:tr w:rsidR="000C4B80" w:rsidRPr="000C4B80" w:rsidTr="000C4B80">
        <w:trPr>
          <w:trHeight w:val="765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1.5.Единственный поставщик, в том числе: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B04F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58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5</w:t>
            </w:r>
            <w:r w:rsidR="00420883">
              <w:rPr>
                <w:rFonts w:ascii="Cambria" w:eastAsia="Times New Roman" w:hAnsi="Cambria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216,23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216,23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-</w:t>
            </w:r>
          </w:p>
        </w:tc>
      </w:tr>
      <w:tr w:rsidR="000C4B80" w:rsidRPr="000C4B80" w:rsidTr="000C4B80">
        <w:trPr>
          <w:trHeight w:val="1271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1.5.1. По результатам несостоявшихся конкурентных способов определения поставщиков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-</w:t>
            </w:r>
          </w:p>
        </w:tc>
      </w:tr>
      <w:tr w:rsidR="000C4B80" w:rsidRPr="000C4B80" w:rsidTr="000C4B80">
        <w:trPr>
          <w:trHeight w:val="1020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1.5.2. Закупки у естественных монополий (п.1 ч.1 ст.93)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-</w:t>
            </w:r>
          </w:p>
        </w:tc>
      </w:tr>
      <w:tr w:rsidR="000C4B80" w:rsidRPr="000C4B80" w:rsidTr="000C4B80">
        <w:trPr>
          <w:trHeight w:val="765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1.5.3. Закупки до 100 тыс. рублей (п.4 ч.1 ст.93)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5</w:t>
            </w:r>
            <w:r w:rsidR="00420883">
              <w:rPr>
                <w:rFonts w:ascii="Cambria" w:eastAsia="Times New Roman" w:hAnsi="Cambria" w:cs="Times New Roman"/>
                <w:sz w:val="28"/>
                <w:szCs w:val="28"/>
              </w:rPr>
              <w:t>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5</w:t>
            </w:r>
            <w:r w:rsidR="00420883">
              <w:rPr>
                <w:rFonts w:ascii="Cambria" w:eastAsia="Times New Roman" w:hAnsi="Cambria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216,23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AD68F5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216,23</w:t>
            </w:r>
            <w:bookmarkStart w:id="0" w:name="_GoBack"/>
            <w:bookmarkEnd w:id="0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-</w:t>
            </w:r>
          </w:p>
        </w:tc>
      </w:tr>
      <w:tr w:rsidR="000C4B80" w:rsidRPr="000C4B80" w:rsidTr="000C4B80">
        <w:trPr>
          <w:trHeight w:val="765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1.5.4. Закупки в соответствии с п.5 ч.1 ст.93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</w:tr>
      <w:tr w:rsidR="000C4B80" w:rsidRPr="000C4B80" w:rsidTr="000C4B80">
        <w:trPr>
          <w:trHeight w:val="765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1.5.5. Закупки в соответствии с п.8 ч.1 ст.93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</w:tr>
      <w:tr w:rsidR="000C4B80" w:rsidRPr="000C4B80" w:rsidTr="000C4B80">
        <w:trPr>
          <w:trHeight w:val="765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1.5.6. Закупки в соответствии с п.9 ч.1 ст.93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</w:tr>
      <w:tr w:rsidR="000C4B80" w:rsidRPr="000C4B80" w:rsidTr="000C4B80">
        <w:trPr>
          <w:trHeight w:val="765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1.5.7. Закупки в соответствии с п.19 ч.1 ст.93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</w:tr>
      <w:tr w:rsidR="000C4B80" w:rsidRPr="000C4B80" w:rsidTr="000C4B80">
        <w:trPr>
          <w:trHeight w:val="877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C4B80">
              <w:rPr>
                <w:rFonts w:ascii="Cambria" w:eastAsia="Times New Roman" w:hAnsi="Cambria" w:cs="Times New Roman"/>
                <w:sz w:val="20"/>
                <w:szCs w:val="20"/>
              </w:rPr>
              <w:t>1.5.8. Прочие закупки в соответствии со ст. 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B80" w:rsidRPr="000C4B80" w:rsidRDefault="000C4B80" w:rsidP="000C4B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0C4B80">
              <w:rPr>
                <w:rFonts w:ascii="Cambria" w:eastAsia="Times New Roman" w:hAnsi="Cambria" w:cs="Times New Roman"/>
                <w:sz w:val="28"/>
                <w:szCs w:val="28"/>
              </w:rPr>
              <w:t> </w:t>
            </w:r>
          </w:p>
        </w:tc>
      </w:tr>
    </w:tbl>
    <w:p w:rsidR="003E7585" w:rsidRPr="00C878E7" w:rsidRDefault="003E7585" w:rsidP="00C878E7"/>
    <w:sectPr w:rsidR="003E7585" w:rsidRPr="00C878E7" w:rsidSect="000C4B80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36"/>
    <w:rsid w:val="000A08F1"/>
    <w:rsid w:val="000C4B80"/>
    <w:rsid w:val="001172FD"/>
    <w:rsid w:val="00205A2D"/>
    <w:rsid w:val="002536D4"/>
    <w:rsid w:val="002D137B"/>
    <w:rsid w:val="003B3453"/>
    <w:rsid w:val="003E7585"/>
    <w:rsid w:val="00420883"/>
    <w:rsid w:val="00427E89"/>
    <w:rsid w:val="004C5322"/>
    <w:rsid w:val="00512D95"/>
    <w:rsid w:val="00545D07"/>
    <w:rsid w:val="00556836"/>
    <w:rsid w:val="0056236C"/>
    <w:rsid w:val="00590747"/>
    <w:rsid w:val="006013A5"/>
    <w:rsid w:val="00605099"/>
    <w:rsid w:val="00684AF6"/>
    <w:rsid w:val="00696E17"/>
    <w:rsid w:val="0073627F"/>
    <w:rsid w:val="007561A4"/>
    <w:rsid w:val="007752B1"/>
    <w:rsid w:val="00794F77"/>
    <w:rsid w:val="00872D91"/>
    <w:rsid w:val="00891FA3"/>
    <w:rsid w:val="009556D1"/>
    <w:rsid w:val="009A70FF"/>
    <w:rsid w:val="00AD68F5"/>
    <w:rsid w:val="00B04F6C"/>
    <w:rsid w:val="00B440A8"/>
    <w:rsid w:val="00B51ADB"/>
    <w:rsid w:val="00B764A7"/>
    <w:rsid w:val="00BD00F4"/>
    <w:rsid w:val="00C878E7"/>
    <w:rsid w:val="00C97EE2"/>
    <w:rsid w:val="00CE6926"/>
    <w:rsid w:val="00D07217"/>
    <w:rsid w:val="00D26FD1"/>
    <w:rsid w:val="00DA7F25"/>
    <w:rsid w:val="00EE1764"/>
    <w:rsid w:val="00EE3BF3"/>
    <w:rsid w:val="00F417FE"/>
    <w:rsid w:val="00F44214"/>
    <w:rsid w:val="00F54A85"/>
    <w:rsid w:val="00F8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C1CEE-0CDD-490A-AB9C-2DC0ECA46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8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ltoporikova</dc:creator>
  <cp:lastModifiedBy>lvtoporikova</cp:lastModifiedBy>
  <cp:revision>3</cp:revision>
  <dcterms:created xsi:type="dcterms:W3CDTF">2017-07-21T12:41:00Z</dcterms:created>
  <dcterms:modified xsi:type="dcterms:W3CDTF">2017-07-21T12:42:00Z</dcterms:modified>
</cp:coreProperties>
</file>